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84E1" w14:textId="77777777" w:rsidR="00F32708" w:rsidRPr="005B21CB" w:rsidRDefault="00410EF6">
      <w:pPr>
        <w:spacing w:before="35"/>
        <w:ind w:left="1335" w:right="158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21CB">
        <w:rPr>
          <w:rFonts w:ascii="Times New Roman" w:hAnsi="Times New Roman" w:cs="Times New Roman"/>
          <w:b/>
          <w:i/>
          <w:w w:val="110"/>
          <w:sz w:val="24"/>
          <w:szCs w:val="24"/>
        </w:rPr>
        <w:t>TITLE GOES HERE</w:t>
      </w:r>
    </w:p>
    <w:p w14:paraId="46468E45" w14:textId="070DC130" w:rsidR="00F32708" w:rsidRPr="005B21CB" w:rsidRDefault="00410EF6">
      <w:pPr>
        <w:pStyle w:val="BodyText"/>
        <w:spacing w:before="241" w:line="360" w:lineRule="atLeast"/>
        <w:ind w:left="1358" w:right="1586"/>
        <w:jc w:val="center"/>
        <w:rPr>
          <w:rFonts w:ascii="Times New Roman" w:hAnsi="Times New Roman" w:cs="Times New Roman"/>
        </w:rPr>
      </w:pPr>
      <w:r w:rsidRPr="005B21CB">
        <w:rPr>
          <w:rFonts w:ascii="Times New Roman" w:hAnsi="Times New Roman" w:cs="Times New Roman"/>
          <w:w w:val="96"/>
        </w:rPr>
        <w:t>Author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99"/>
        </w:rPr>
        <w:t>A.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96"/>
        </w:rPr>
        <w:t>On</w:t>
      </w:r>
      <w:r w:rsidR="00E53DB5">
        <w:rPr>
          <w:rFonts w:ascii="Times New Roman" w:hAnsi="Times New Roman" w:cs="Times New Roman"/>
          <w:w w:val="92"/>
        </w:rPr>
        <w:t>e</w:t>
      </w:r>
      <w:r w:rsidR="00E53DB5" w:rsidRPr="00E53DB5">
        <w:rPr>
          <w:rFonts w:ascii="Times New Roman" w:hAnsi="Times New Roman" w:cs="Times New Roman"/>
          <w:w w:val="92"/>
          <w:vertAlign w:val="superscript"/>
        </w:rPr>
        <w:t>*1,2</w:t>
      </w:r>
      <w:r w:rsidRPr="005B21CB">
        <w:rPr>
          <w:rFonts w:ascii="Times New Roman" w:hAnsi="Times New Roman" w:cs="Times New Roman"/>
          <w:w w:val="110"/>
        </w:rPr>
        <w:t>,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97"/>
          <w:u w:val="single"/>
        </w:rPr>
        <w:t>Presen</w:t>
      </w:r>
      <w:r w:rsidRPr="005B21CB">
        <w:rPr>
          <w:rFonts w:ascii="Times New Roman" w:hAnsi="Times New Roman" w:cs="Times New Roman"/>
          <w:w w:val="101"/>
          <w:u w:val="single"/>
        </w:rPr>
        <w:t>tin</w:t>
      </w:r>
      <w:r w:rsidRPr="005B21CB">
        <w:rPr>
          <w:rFonts w:ascii="Times New Roman" w:hAnsi="Times New Roman" w:cs="Times New Roman"/>
          <w:w w:val="89"/>
          <w:u w:val="single"/>
        </w:rPr>
        <w:t>g</w:t>
      </w:r>
      <w:r w:rsidRPr="005B21CB">
        <w:rPr>
          <w:rFonts w:ascii="Times New Roman" w:hAnsi="Times New Roman" w:cs="Times New Roman"/>
          <w:u w:val="single"/>
        </w:rPr>
        <w:t xml:space="preserve"> </w:t>
      </w:r>
      <w:r w:rsidRPr="005B21CB">
        <w:rPr>
          <w:rFonts w:ascii="Times New Roman" w:hAnsi="Times New Roman" w:cs="Times New Roman"/>
          <w:w w:val="96"/>
          <w:u w:val="single"/>
        </w:rPr>
        <w:t>Author</w:t>
      </w:r>
      <w:r w:rsidRPr="005B21CB">
        <w:rPr>
          <w:rFonts w:ascii="Times New Roman" w:hAnsi="Times New Roman" w:cs="Times New Roman"/>
        </w:rPr>
        <w:t xml:space="preserve"> </w:t>
      </w:r>
      <w:r w:rsidR="001E5858" w:rsidRPr="005B21CB">
        <w:rPr>
          <w:rFonts w:ascii="Times New Roman" w:hAnsi="Times New Roman" w:cs="Times New Roman"/>
          <w:vertAlign w:val="superscript"/>
        </w:rPr>
        <w:t>†</w:t>
      </w:r>
      <w:r w:rsidR="001E5858" w:rsidRPr="005B21CB">
        <w:rPr>
          <w:rFonts w:ascii="Times New Roman" w:hAnsi="Times New Roman" w:cs="Times New Roman"/>
          <w:w w:val="96"/>
          <w:vertAlign w:val="superscript"/>
        </w:rPr>
        <w:t>1</w:t>
      </w:r>
      <w:r w:rsidRPr="005B21CB">
        <w:rPr>
          <w:rFonts w:ascii="Times New Roman" w:hAnsi="Times New Roman" w:cs="Times New Roman"/>
          <w:w w:val="110"/>
        </w:rPr>
        <w:t>,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96"/>
        </w:rPr>
        <w:t>Author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103"/>
        </w:rPr>
        <w:t>C.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99"/>
        </w:rPr>
        <w:t>Thre</w:t>
      </w:r>
      <w:r w:rsidR="001E5858" w:rsidRPr="005B21CB">
        <w:rPr>
          <w:rFonts w:ascii="Times New Roman" w:hAnsi="Times New Roman" w:cs="Times New Roman"/>
          <w:w w:val="99"/>
        </w:rPr>
        <w:t>e</w:t>
      </w:r>
      <w:r w:rsidR="001E5858" w:rsidRPr="005B21CB">
        <w:rPr>
          <w:rFonts w:ascii="Times New Roman" w:hAnsi="Times New Roman" w:cs="Times New Roman"/>
          <w:w w:val="99"/>
          <w:vertAlign w:val="superscript"/>
        </w:rPr>
        <w:t>‡2</w:t>
      </w:r>
      <w:r w:rsidRPr="005B21CB">
        <w:rPr>
          <w:rFonts w:ascii="Times New Roman" w:hAnsi="Times New Roman" w:cs="Times New Roman"/>
          <w:w w:val="110"/>
        </w:rPr>
        <w:t>,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94"/>
        </w:rPr>
        <w:t>and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94"/>
        </w:rPr>
        <w:t>Au</w:t>
      </w:r>
      <w:r w:rsidRPr="005B21CB">
        <w:rPr>
          <w:rFonts w:ascii="Times New Roman" w:hAnsi="Times New Roman" w:cs="Times New Roman"/>
          <w:w w:val="98"/>
        </w:rPr>
        <w:t>thor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101"/>
        </w:rPr>
        <w:t>D.</w:t>
      </w:r>
      <w:r w:rsidRPr="005B21CB">
        <w:rPr>
          <w:rFonts w:ascii="Times New Roman" w:hAnsi="Times New Roman" w:cs="Times New Roman"/>
        </w:rPr>
        <w:t xml:space="preserve"> </w:t>
      </w:r>
      <w:r w:rsidRPr="005B21CB">
        <w:rPr>
          <w:rFonts w:ascii="Times New Roman" w:hAnsi="Times New Roman" w:cs="Times New Roman"/>
          <w:w w:val="116"/>
        </w:rPr>
        <w:t>F</w:t>
      </w:r>
      <w:r w:rsidRPr="005B21CB">
        <w:rPr>
          <w:rFonts w:ascii="Times New Roman" w:hAnsi="Times New Roman" w:cs="Times New Roman"/>
          <w:w w:val="93"/>
        </w:rPr>
        <w:t>our</w:t>
      </w:r>
      <w:r w:rsidRPr="005B21CB">
        <w:rPr>
          <w:rFonts w:ascii="Times New Roman" w:hAnsi="Times New Roman" w:cs="Times New Roman"/>
          <w:w w:val="96"/>
          <w:vertAlign w:val="superscript"/>
        </w:rPr>
        <w:t>3</w:t>
      </w:r>
      <w:r w:rsidRPr="005B21CB">
        <w:rPr>
          <w:rFonts w:ascii="Times New Roman" w:hAnsi="Times New Roman" w:cs="Times New Roman"/>
          <w:w w:val="96"/>
        </w:rPr>
        <w:t xml:space="preserve"> </w:t>
      </w:r>
      <w:r w:rsidRPr="005B21CB">
        <w:rPr>
          <w:rFonts w:ascii="Times New Roman" w:hAnsi="Times New Roman" w:cs="Times New Roman"/>
          <w:position w:val="7"/>
        </w:rPr>
        <w:t>1</w:t>
      </w:r>
      <w:r w:rsidRPr="005B21CB">
        <w:rPr>
          <w:rFonts w:ascii="Times New Roman" w:hAnsi="Times New Roman" w:cs="Times New Roman"/>
        </w:rPr>
        <w:t>Affiliation 1, Country1</w:t>
      </w:r>
      <w:bookmarkStart w:id="0" w:name="_GoBack"/>
      <w:bookmarkEnd w:id="0"/>
    </w:p>
    <w:p w14:paraId="1BCCC170" w14:textId="77777777" w:rsidR="00F32708" w:rsidRPr="005B21CB" w:rsidRDefault="00410EF6">
      <w:pPr>
        <w:pStyle w:val="BodyText"/>
        <w:spacing w:line="232" w:lineRule="exact"/>
        <w:ind w:left="1358" w:right="1576"/>
        <w:jc w:val="center"/>
        <w:rPr>
          <w:rFonts w:ascii="Times New Roman" w:hAnsi="Times New Roman" w:cs="Times New Roman"/>
        </w:rPr>
      </w:pPr>
      <w:r w:rsidRPr="005B21CB">
        <w:rPr>
          <w:rFonts w:ascii="Times New Roman" w:hAnsi="Times New Roman" w:cs="Times New Roman"/>
          <w:position w:val="7"/>
        </w:rPr>
        <w:t>2</w:t>
      </w:r>
      <w:r w:rsidRPr="005B21CB">
        <w:rPr>
          <w:rFonts w:ascii="Times New Roman" w:hAnsi="Times New Roman" w:cs="Times New Roman"/>
        </w:rPr>
        <w:t>Affiliation 2, Country2</w:t>
      </w:r>
    </w:p>
    <w:p w14:paraId="1925AD66" w14:textId="77777777" w:rsidR="00F32708" w:rsidRPr="005B21CB" w:rsidRDefault="00410EF6">
      <w:pPr>
        <w:pStyle w:val="BodyText"/>
        <w:spacing w:line="253" w:lineRule="exact"/>
        <w:ind w:left="1358" w:right="1576"/>
        <w:jc w:val="center"/>
        <w:rPr>
          <w:rFonts w:ascii="Times New Roman" w:hAnsi="Times New Roman" w:cs="Times New Roman"/>
        </w:rPr>
      </w:pPr>
      <w:r w:rsidRPr="005B21CB">
        <w:rPr>
          <w:rFonts w:ascii="Times New Roman" w:hAnsi="Times New Roman" w:cs="Times New Roman"/>
          <w:position w:val="7"/>
        </w:rPr>
        <w:t>3</w:t>
      </w:r>
      <w:r w:rsidRPr="005B21CB">
        <w:rPr>
          <w:rFonts w:ascii="Times New Roman" w:hAnsi="Times New Roman" w:cs="Times New Roman"/>
        </w:rPr>
        <w:t>Affiliation 3, Country3</w:t>
      </w:r>
    </w:p>
    <w:p w14:paraId="5579CF03" w14:textId="77777777" w:rsidR="00F32708" w:rsidRPr="005B21CB" w:rsidRDefault="00F32708">
      <w:pPr>
        <w:pStyle w:val="BodyText"/>
        <w:rPr>
          <w:rFonts w:ascii="Times New Roman" w:hAnsi="Times New Roman" w:cs="Times New Roman"/>
        </w:rPr>
      </w:pPr>
    </w:p>
    <w:p w14:paraId="3D077F54" w14:textId="77777777" w:rsidR="00F32708" w:rsidRPr="005B21CB" w:rsidRDefault="00F32708">
      <w:pPr>
        <w:pStyle w:val="BodyText"/>
        <w:spacing w:before="4"/>
        <w:rPr>
          <w:rFonts w:ascii="Times New Roman" w:hAnsi="Times New Roman" w:cs="Times New Roman"/>
        </w:rPr>
      </w:pPr>
    </w:p>
    <w:p w14:paraId="63ACA02A" w14:textId="77777777" w:rsidR="00F32708" w:rsidRPr="00B16670" w:rsidRDefault="00410EF6">
      <w:pPr>
        <w:pStyle w:val="BodyText"/>
        <w:ind w:left="113"/>
        <w:rPr>
          <w:rFonts w:ascii="Times New Roman" w:hAnsi="Times New Roman" w:cs="Times New Roman"/>
          <w:sz w:val="24"/>
          <w:szCs w:val="24"/>
        </w:rPr>
      </w:pPr>
      <w:r w:rsidRPr="00B16670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B16670">
        <w:rPr>
          <w:rFonts w:ascii="Times New Roman" w:hAnsi="Times New Roman" w:cs="Times New Roman"/>
          <w:sz w:val="24"/>
          <w:szCs w:val="24"/>
        </w:rPr>
        <w:t>x-ray tomography, in-situ, tensile testing, digital volume correlation</w:t>
      </w:r>
    </w:p>
    <w:p w14:paraId="7089659D" w14:textId="77777777" w:rsidR="00F32708" w:rsidRPr="00B16670" w:rsidRDefault="00F32708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20C29A0" w14:textId="77777777" w:rsidR="00F32708" w:rsidRPr="00B16670" w:rsidRDefault="00410EF6">
      <w:pPr>
        <w:ind w:left="113"/>
        <w:rPr>
          <w:rFonts w:ascii="Times New Roman" w:hAnsi="Times New Roman" w:cs="Times New Roman"/>
          <w:sz w:val="24"/>
          <w:szCs w:val="24"/>
        </w:rPr>
      </w:pPr>
      <w:r w:rsidRPr="00B16670">
        <w:rPr>
          <w:rFonts w:ascii="Times New Roman" w:hAnsi="Times New Roman" w:cs="Times New Roman"/>
          <w:b/>
          <w:sz w:val="24"/>
          <w:szCs w:val="24"/>
        </w:rPr>
        <w:t xml:space="preserve">Summary: </w:t>
      </w:r>
      <w:r w:rsidRPr="00B16670">
        <w:rPr>
          <w:rFonts w:ascii="Times New Roman" w:hAnsi="Times New Roman" w:cs="Times New Roman"/>
          <w:sz w:val="24"/>
          <w:szCs w:val="24"/>
        </w:rPr>
        <w:t>Short summary of maximum 4 lines</w:t>
      </w:r>
    </w:p>
    <w:p w14:paraId="07A5C70E" w14:textId="77777777" w:rsidR="00F32708" w:rsidRPr="00B16670" w:rsidRDefault="00F3270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DD21516" w14:textId="77777777" w:rsidR="00F32708" w:rsidRPr="00B16670" w:rsidRDefault="00F32708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7F7FE540" w14:textId="77777777" w:rsidR="00F32708" w:rsidRPr="00B16670" w:rsidRDefault="00410EF6">
      <w:pPr>
        <w:pStyle w:val="Heading1"/>
        <w:numPr>
          <w:ilvl w:val="0"/>
          <w:numId w:val="2"/>
        </w:numPr>
        <w:tabs>
          <w:tab w:val="left" w:pos="521"/>
          <w:tab w:val="left" w:pos="522"/>
        </w:tabs>
        <w:rPr>
          <w:rFonts w:ascii="Times New Roman" w:hAnsi="Times New Roman" w:cs="Times New Roman"/>
          <w:sz w:val="22"/>
          <w:szCs w:val="22"/>
        </w:rPr>
      </w:pPr>
      <w:r w:rsidRPr="00B16670">
        <w:rPr>
          <w:rFonts w:ascii="Times New Roman" w:hAnsi="Times New Roman" w:cs="Times New Roman"/>
          <w:w w:val="110"/>
          <w:sz w:val="22"/>
          <w:szCs w:val="22"/>
        </w:rPr>
        <w:t>INTRODUCTION</w:t>
      </w:r>
    </w:p>
    <w:p w14:paraId="688AB69E" w14:textId="77777777" w:rsidR="00F32708" w:rsidRPr="00B16670" w:rsidRDefault="00F32708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2C8CBAAB" w14:textId="77777777" w:rsidR="00F32708" w:rsidRPr="00B16670" w:rsidRDefault="00410EF6">
      <w:pPr>
        <w:pStyle w:val="BodyText"/>
        <w:spacing w:before="1" w:line="230" w:lineRule="auto"/>
        <w:ind w:left="113" w:right="326"/>
        <w:rPr>
          <w:rFonts w:ascii="Times New Roman" w:hAnsi="Times New Roman" w:cs="Times New Roman"/>
          <w:sz w:val="22"/>
          <w:szCs w:val="22"/>
        </w:rPr>
      </w:pPr>
      <w:r w:rsidRPr="00B16670">
        <w:rPr>
          <w:rFonts w:ascii="Times New Roman" w:hAnsi="Times New Roman" w:cs="Times New Roman"/>
          <w:sz w:val="22"/>
          <w:szCs w:val="22"/>
        </w:rPr>
        <w:t>In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recent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years,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significant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progress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has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been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made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in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exploring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wonderful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things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in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three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dimensions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[2].</w:t>
      </w:r>
      <w:r w:rsidRPr="00B1667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In</w:t>
      </w:r>
      <w:r w:rsidRPr="00B1667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the following,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a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new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process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pacing w:val="-3"/>
          <w:sz w:val="22"/>
          <w:szCs w:val="22"/>
        </w:rPr>
        <w:t>by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which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this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procedure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can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pacing w:val="1"/>
          <w:sz w:val="22"/>
          <w:szCs w:val="22"/>
        </w:rPr>
        <w:t>be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enhanced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is</w:t>
      </w:r>
      <w:r w:rsidRPr="00B1667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sz w:val="22"/>
          <w:szCs w:val="22"/>
        </w:rPr>
        <w:t>described...</w:t>
      </w:r>
    </w:p>
    <w:p w14:paraId="2DE201D9" w14:textId="77777777" w:rsidR="00F32708" w:rsidRPr="00B16670" w:rsidRDefault="00F32708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14:paraId="526D9F7F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ind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Please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follow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format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of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section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headings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and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general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structure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of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8"/>
        </w:rPr>
        <w:t xml:space="preserve"> </w:t>
      </w:r>
      <w:r w:rsidRPr="00B16670">
        <w:rPr>
          <w:rFonts w:ascii="Times New Roman" w:hAnsi="Times New Roman" w:cs="Times New Roman"/>
        </w:rPr>
        <w:t>template</w:t>
      </w:r>
    </w:p>
    <w:p w14:paraId="528CB7C8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spacing w:before="150"/>
        <w:ind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abstract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should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  <w:spacing w:val="1"/>
        </w:rPr>
        <w:t>be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maximum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2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pages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long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and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submitted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as</w:t>
      </w:r>
      <w:r w:rsidRPr="00B16670">
        <w:rPr>
          <w:rFonts w:ascii="Times New Roman" w:hAnsi="Times New Roman" w:cs="Times New Roman"/>
          <w:spacing w:val="11"/>
        </w:rPr>
        <w:t xml:space="preserve"> </w:t>
      </w:r>
      <w:r w:rsidRPr="00B16670">
        <w:rPr>
          <w:rFonts w:ascii="Times New Roman" w:hAnsi="Times New Roman" w:cs="Times New Roman"/>
        </w:rPr>
        <w:t>pdf</w:t>
      </w:r>
    </w:p>
    <w:p w14:paraId="7B735C07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spacing w:before="150"/>
        <w:ind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Include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e-mail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address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for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at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least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presenting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author</w:t>
      </w:r>
    </w:p>
    <w:p w14:paraId="139E79B9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spacing w:before="157" w:line="230" w:lineRule="auto"/>
        <w:ind w:right="332"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Provide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4</w:t>
      </w:r>
      <w:r w:rsidRPr="00B16670">
        <w:rPr>
          <w:rFonts w:ascii="Times New Roman" w:hAnsi="Times New Roman" w:cs="Times New Roman"/>
          <w:spacing w:val="-13"/>
        </w:rPr>
        <w:t xml:space="preserve"> </w:t>
      </w:r>
      <w:r w:rsidRPr="00B16670">
        <w:rPr>
          <w:rFonts w:ascii="Times New Roman" w:hAnsi="Times New Roman" w:cs="Times New Roman"/>
        </w:rPr>
        <w:t>keywords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of</w:t>
      </w:r>
      <w:r w:rsidRPr="00B16670">
        <w:rPr>
          <w:rFonts w:ascii="Times New Roman" w:hAnsi="Times New Roman" w:cs="Times New Roman"/>
          <w:spacing w:val="-13"/>
        </w:rPr>
        <w:t xml:space="preserve"> </w:t>
      </w:r>
      <w:r w:rsidRPr="00B16670">
        <w:rPr>
          <w:rFonts w:ascii="Times New Roman" w:hAnsi="Times New Roman" w:cs="Times New Roman"/>
        </w:rPr>
        <w:t>your</w:t>
      </w:r>
      <w:r w:rsidRPr="00B16670">
        <w:rPr>
          <w:rFonts w:ascii="Times New Roman" w:hAnsi="Times New Roman" w:cs="Times New Roman"/>
          <w:spacing w:val="-13"/>
        </w:rPr>
        <w:t xml:space="preserve"> </w:t>
      </w:r>
      <w:r w:rsidRPr="00B16670">
        <w:rPr>
          <w:rFonts w:ascii="Times New Roman" w:hAnsi="Times New Roman" w:cs="Times New Roman"/>
        </w:rPr>
        <w:t>choice,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but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using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some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of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topics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of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conference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would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help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fitting</w:t>
      </w:r>
      <w:r w:rsidRPr="00B16670">
        <w:rPr>
          <w:rFonts w:ascii="Times New Roman" w:hAnsi="Times New Roman" w:cs="Times New Roman"/>
          <w:spacing w:val="-12"/>
        </w:rPr>
        <w:t xml:space="preserve"> </w:t>
      </w:r>
      <w:r w:rsidRPr="00B16670">
        <w:rPr>
          <w:rFonts w:ascii="Times New Roman" w:hAnsi="Times New Roman" w:cs="Times New Roman"/>
        </w:rPr>
        <w:t>your paper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in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to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most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appropriate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session</w:t>
      </w:r>
    </w:p>
    <w:p w14:paraId="41B06761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spacing w:before="153"/>
        <w:ind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Actual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section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titles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can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  <w:spacing w:val="1"/>
        </w:rPr>
        <w:t>be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changed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as</w:t>
      </w:r>
      <w:r w:rsidRPr="00B16670">
        <w:rPr>
          <w:rFonts w:ascii="Times New Roman" w:hAnsi="Times New Roman" w:cs="Times New Roman"/>
          <w:spacing w:val="13"/>
        </w:rPr>
        <w:t xml:space="preserve"> </w:t>
      </w:r>
      <w:r w:rsidRPr="00B16670">
        <w:rPr>
          <w:rFonts w:ascii="Times New Roman" w:hAnsi="Times New Roman" w:cs="Times New Roman"/>
        </w:rPr>
        <w:t>appropriate</w:t>
      </w:r>
    </w:p>
    <w:p w14:paraId="277ABE6B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spacing w:before="150"/>
        <w:ind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Please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include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ONE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figure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on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second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page</w:t>
      </w:r>
    </w:p>
    <w:p w14:paraId="2AE7E1F8" w14:textId="77777777" w:rsidR="00F32708" w:rsidRPr="00B16670" w:rsidRDefault="00F3270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2CF141D" w14:textId="77777777" w:rsidR="00F32708" w:rsidRPr="00B16670" w:rsidRDefault="00F3270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D43A342" w14:textId="77777777" w:rsidR="00F32708" w:rsidRPr="00B16670" w:rsidRDefault="00F3270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6DAE53A" w14:textId="77777777" w:rsidR="00F32708" w:rsidRPr="00B16670" w:rsidRDefault="00F3270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698E27F" w14:textId="77777777" w:rsidR="00F32708" w:rsidRPr="00B16670" w:rsidRDefault="00410EF6">
      <w:pPr>
        <w:pStyle w:val="Heading1"/>
        <w:numPr>
          <w:ilvl w:val="0"/>
          <w:numId w:val="2"/>
        </w:numPr>
        <w:tabs>
          <w:tab w:val="left" w:pos="521"/>
          <w:tab w:val="left" w:pos="522"/>
        </w:tabs>
        <w:rPr>
          <w:rFonts w:ascii="Times New Roman" w:hAnsi="Times New Roman" w:cs="Times New Roman"/>
          <w:sz w:val="22"/>
          <w:szCs w:val="22"/>
        </w:rPr>
      </w:pPr>
      <w:r w:rsidRPr="00B16670">
        <w:rPr>
          <w:rFonts w:ascii="Times New Roman" w:hAnsi="Times New Roman" w:cs="Times New Roman"/>
          <w:w w:val="105"/>
          <w:sz w:val="22"/>
          <w:szCs w:val="22"/>
        </w:rPr>
        <w:t>EXPERIMENTAL</w:t>
      </w:r>
      <w:r w:rsidRPr="00B16670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B16670">
        <w:rPr>
          <w:rFonts w:ascii="Times New Roman" w:hAnsi="Times New Roman" w:cs="Times New Roman"/>
          <w:w w:val="105"/>
          <w:sz w:val="22"/>
          <w:szCs w:val="22"/>
        </w:rPr>
        <w:t>METHOD</w:t>
      </w:r>
    </w:p>
    <w:p w14:paraId="723608DC" w14:textId="77777777" w:rsidR="00F32708" w:rsidRPr="00B16670" w:rsidRDefault="00F32708">
      <w:pPr>
        <w:pStyle w:val="BodyText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1DFEE140" w14:textId="27BFCAF7" w:rsidR="00F32708" w:rsidRPr="00B16670" w:rsidRDefault="00410EF6">
      <w:pPr>
        <w:pStyle w:val="BodyText"/>
        <w:spacing w:line="230" w:lineRule="auto"/>
        <w:ind w:left="113"/>
        <w:rPr>
          <w:rFonts w:ascii="Times New Roman" w:hAnsi="Times New Roman" w:cs="Times New Roman"/>
          <w:sz w:val="22"/>
          <w:szCs w:val="22"/>
        </w:rPr>
      </w:pPr>
      <w:r w:rsidRPr="00B16670">
        <w:rPr>
          <w:rFonts w:ascii="Times New Roman" w:hAnsi="Times New Roman" w:cs="Times New Roman"/>
          <w:sz w:val="22"/>
          <w:szCs w:val="22"/>
        </w:rPr>
        <w:t>The experiments were performed at the X25 beamline of the Wonderful Synchrotron Facility (WSF), in Ba</w:t>
      </w:r>
      <w:r w:rsidRPr="00B16670">
        <w:rPr>
          <w:rFonts w:ascii="Times New Roman" w:hAnsi="Times New Roman" w:cs="Times New Roman"/>
          <w:sz w:val="22"/>
          <w:szCs w:val="22"/>
        </w:rPr>
        <w:t>hamas...</w:t>
      </w:r>
    </w:p>
    <w:p w14:paraId="56141B81" w14:textId="77777777" w:rsidR="00F32708" w:rsidRPr="00B16670" w:rsidRDefault="00F32708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14:paraId="5C701A19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ind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Describe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main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details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of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experimental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set-up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and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or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analysis</w:t>
      </w:r>
      <w:r w:rsidRPr="00B16670">
        <w:rPr>
          <w:rFonts w:ascii="Times New Roman" w:hAnsi="Times New Roman" w:cs="Times New Roman"/>
          <w:spacing w:val="10"/>
        </w:rPr>
        <w:t xml:space="preserve"> </w:t>
      </w:r>
      <w:r w:rsidRPr="00B16670">
        <w:rPr>
          <w:rFonts w:ascii="Times New Roman" w:hAnsi="Times New Roman" w:cs="Times New Roman"/>
        </w:rPr>
        <w:t>method</w:t>
      </w:r>
    </w:p>
    <w:p w14:paraId="279B67C4" w14:textId="77777777" w:rsidR="00F32708" w:rsidRPr="00B16670" w:rsidRDefault="00F3270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23AA495" w14:textId="77777777" w:rsidR="00B16670" w:rsidRPr="00B16670" w:rsidRDefault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5904FEE6" w14:textId="77777777" w:rsidR="00B16670" w:rsidRPr="00B16670" w:rsidRDefault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1AA96E00" w14:textId="77777777" w:rsidR="00B16670" w:rsidRPr="00B16670" w:rsidRDefault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6A1DECE2" w14:textId="77777777" w:rsidR="00B16670" w:rsidRPr="00B16670" w:rsidRDefault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63D826FF" w14:textId="77777777" w:rsidR="00B16670" w:rsidRPr="00B16670" w:rsidRDefault="00410EF6" w:rsidP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  <w:r>
        <w:pict w14:anchorId="509D95DA">
          <v:line id="_x0000_s1026" alt="" style="position:absolute;z-index:251658752;mso-wrap-edited:f;mso-width-percent:0;mso-height-percent:0;mso-wrap-distance-left:0;mso-wrap-distance-right:0;mso-position-horizontal-relative:page;mso-width-percent:0;mso-height-percent:0" from="56.7pt,9.85pt" to="249.45pt,9.85pt" strokeweight=".14042mm">
            <w10:wrap type="topAndBottom" anchorx="page"/>
          </v:line>
        </w:pict>
      </w:r>
    </w:p>
    <w:p w14:paraId="658A6C13" w14:textId="77777777" w:rsidR="00B16670" w:rsidRPr="00B16670" w:rsidRDefault="00B16670" w:rsidP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46432335" w14:textId="77777777" w:rsidR="00B16670" w:rsidRPr="00B16670" w:rsidRDefault="00B16670" w:rsidP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4C9F8B08" w14:textId="733BE3D2" w:rsidR="00F32708" w:rsidRPr="00B16670" w:rsidRDefault="00B16670" w:rsidP="00B16670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  <w:r w:rsidRPr="00B16670">
        <w:rPr>
          <w:rFonts w:ascii="Times New Roman" w:hAnsi="Times New Roman" w:cs="Times New Roman"/>
          <w:sz w:val="22"/>
          <w:szCs w:val="22"/>
        </w:rPr>
        <w:t xml:space="preserve">      *</w:t>
      </w:r>
      <w:r w:rsidR="00410EF6" w:rsidRPr="00B16670">
        <w:rPr>
          <w:rFonts w:ascii="Times New Roman" w:hAnsi="Times New Roman" w:cs="Times New Roman"/>
          <w:sz w:val="22"/>
          <w:szCs w:val="22"/>
        </w:rPr>
        <w:t xml:space="preserve">e-mail:   </w:t>
      </w:r>
      <w:hyperlink r:id="rId5">
        <w:r w:rsidR="00410EF6" w:rsidRPr="00B16670">
          <w:rPr>
            <w:rFonts w:ascii="Times New Roman" w:hAnsi="Times New Roman" w:cs="Times New Roman"/>
            <w:sz w:val="22"/>
            <w:szCs w:val="22"/>
          </w:rPr>
          <w:t>author.one@university.edu</w:t>
        </w:r>
      </w:hyperlink>
    </w:p>
    <w:p w14:paraId="1FA57F02" w14:textId="243B484B" w:rsidR="00F32708" w:rsidRPr="00B16670" w:rsidRDefault="00264F22">
      <w:pPr>
        <w:spacing w:line="196" w:lineRule="exac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†</w:t>
      </w:r>
      <w:r w:rsidR="00410EF6" w:rsidRPr="00B16670">
        <w:rPr>
          <w:rFonts w:ascii="Times New Roman" w:hAnsi="Times New Roman" w:cs="Times New Roman"/>
        </w:rPr>
        <w:t xml:space="preserve">e-mail: </w:t>
      </w:r>
      <w:hyperlink r:id="rId6">
        <w:r w:rsidR="00410EF6" w:rsidRPr="00B16670">
          <w:rPr>
            <w:rFonts w:ascii="Times New Roman" w:hAnsi="Times New Roman" w:cs="Times New Roman"/>
          </w:rPr>
          <w:t>author.two@university.edu</w:t>
        </w:r>
      </w:hyperlink>
    </w:p>
    <w:p w14:paraId="2B06460C" w14:textId="11513845" w:rsidR="00F32708" w:rsidRPr="00B16670" w:rsidRDefault="00264F22">
      <w:pPr>
        <w:spacing w:line="222" w:lineRule="exac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‡</w:t>
      </w:r>
      <w:r w:rsidR="00410EF6" w:rsidRPr="00B16670">
        <w:rPr>
          <w:rFonts w:ascii="Times New Roman" w:hAnsi="Times New Roman" w:cs="Times New Roman"/>
        </w:rPr>
        <w:t xml:space="preserve">e-mail: </w:t>
      </w:r>
      <w:hyperlink r:id="rId7">
        <w:r w:rsidR="00410EF6" w:rsidRPr="00B16670">
          <w:rPr>
            <w:rFonts w:ascii="Times New Roman" w:hAnsi="Times New Roman" w:cs="Times New Roman"/>
          </w:rPr>
          <w:t>author.three@university.edu</w:t>
        </w:r>
      </w:hyperlink>
    </w:p>
    <w:p w14:paraId="2AB9F76D" w14:textId="77777777" w:rsidR="00F32708" w:rsidRPr="00B16670" w:rsidRDefault="00F32708">
      <w:pPr>
        <w:spacing w:line="222" w:lineRule="exact"/>
        <w:rPr>
          <w:rFonts w:ascii="Times New Roman" w:hAnsi="Times New Roman" w:cs="Times New Roman"/>
        </w:rPr>
        <w:sectPr w:rsidR="00F32708" w:rsidRPr="00B16670">
          <w:type w:val="continuous"/>
          <w:pgSz w:w="11910" w:h="16840"/>
          <w:pgMar w:top="1580" w:right="800" w:bottom="280" w:left="1020" w:header="720" w:footer="720" w:gutter="0"/>
          <w:cols w:space="720"/>
        </w:sectPr>
      </w:pPr>
    </w:p>
    <w:p w14:paraId="3B55EBDC" w14:textId="77777777" w:rsidR="00F32708" w:rsidRPr="00B16670" w:rsidRDefault="00410EF6">
      <w:pPr>
        <w:pStyle w:val="Heading1"/>
        <w:numPr>
          <w:ilvl w:val="0"/>
          <w:numId w:val="2"/>
        </w:numPr>
        <w:tabs>
          <w:tab w:val="left" w:pos="521"/>
          <w:tab w:val="left" w:pos="522"/>
        </w:tabs>
        <w:spacing w:before="119"/>
        <w:rPr>
          <w:rFonts w:ascii="Times New Roman" w:hAnsi="Times New Roman" w:cs="Times New Roman"/>
          <w:sz w:val="22"/>
          <w:szCs w:val="22"/>
        </w:rPr>
      </w:pPr>
      <w:r w:rsidRPr="00B16670">
        <w:rPr>
          <w:rFonts w:ascii="Times New Roman" w:hAnsi="Times New Roman" w:cs="Times New Roman"/>
          <w:spacing w:val="-3"/>
          <w:w w:val="105"/>
          <w:sz w:val="22"/>
          <w:szCs w:val="22"/>
        </w:rPr>
        <w:lastRenderedPageBreak/>
        <w:t>RESULTS</w:t>
      </w:r>
    </w:p>
    <w:p w14:paraId="6A4639E6" w14:textId="77777777" w:rsidR="00F32708" w:rsidRPr="00B16670" w:rsidRDefault="00F32708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23282ABC" w14:textId="60B7B408" w:rsidR="00F32708" w:rsidRPr="00B16670" w:rsidRDefault="00410EF6">
      <w:pPr>
        <w:pStyle w:val="BodyText"/>
        <w:spacing w:line="230" w:lineRule="auto"/>
        <w:ind w:left="113" w:right="320"/>
        <w:rPr>
          <w:rFonts w:ascii="Times New Roman" w:hAnsi="Times New Roman" w:cs="Times New Roman"/>
          <w:sz w:val="22"/>
          <w:szCs w:val="22"/>
        </w:rPr>
      </w:pPr>
      <w:r w:rsidRPr="00B16670">
        <w:rPr>
          <w:rFonts w:ascii="Times New Roman" w:hAnsi="Times New Roman" w:cs="Times New Roman"/>
          <w:sz w:val="22"/>
          <w:szCs w:val="22"/>
        </w:rPr>
        <w:t xml:space="preserve">The results show the first 3D image of an </w:t>
      </w:r>
      <w:r w:rsidR="00FE0AA1" w:rsidRPr="00B16670">
        <w:rPr>
          <w:rFonts w:ascii="Times New Roman" w:hAnsi="Times New Roman" w:cs="Times New Roman"/>
          <w:sz w:val="22"/>
          <w:szCs w:val="22"/>
        </w:rPr>
        <w:t>alien</w:t>
      </w:r>
      <w:r w:rsidRPr="00B16670">
        <w:rPr>
          <w:rFonts w:ascii="Times New Roman" w:hAnsi="Times New Roman" w:cs="Times New Roman"/>
          <w:sz w:val="22"/>
          <w:szCs w:val="22"/>
        </w:rPr>
        <w:t xml:space="preserve"> species from planet Kryptonite (Fig. 1(a)) disguise as the Great Barrier Reef (see Fig. 1(b)).</w:t>
      </w:r>
    </w:p>
    <w:p w14:paraId="56FC43A4" w14:textId="77777777" w:rsidR="00F32708" w:rsidRPr="00B16670" w:rsidRDefault="00F32708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14:paraId="26BBC026" w14:textId="77777777" w:rsidR="00F32708" w:rsidRPr="00B16670" w:rsidRDefault="00410EF6">
      <w:pPr>
        <w:pStyle w:val="ListParagraph"/>
        <w:numPr>
          <w:ilvl w:val="1"/>
          <w:numId w:val="2"/>
        </w:numPr>
        <w:tabs>
          <w:tab w:val="left" w:pos="612"/>
        </w:tabs>
        <w:ind w:hanging="166"/>
        <w:rPr>
          <w:rFonts w:ascii="Times New Roman" w:hAnsi="Times New Roman" w:cs="Times New Roman"/>
        </w:rPr>
      </w:pPr>
      <w:r w:rsidRPr="00B16670">
        <w:rPr>
          <w:rFonts w:ascii="Times New Roman" w:hAnsi="Times New Roman" w:cs="Times New Roman"/>
        </w:rPr>
        <w:t>Outline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main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results/findings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from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the</w:t>
      </w:r>
      <w:r w:rsidRPr="00B16670">
        <w:rPr>
          <w:rFonts w:ascii="Times New Roman" w:hAnsi="Times New Roman" w:cs="Times New Roman"/>
          <w:spacing w:val="12"/>
        </w:rPr>
        <w:t xml:space="preserve"> </w:t>
      </w:r>
      <w:r w:rsidRPr="00B16670">
        <w:rPr>
          <w:rFonts w:ascii="Times New Roman" w:hAnsi="Times New Roman" w:cs="Times New Roman"/>
        </w:rPr>
        <w:t>work</w:t>
      </w:r>
    </w:p>
    <w:p w14:paraId="0BC735EB" w14:textId="77777777" w:rsidR="00F32708" w:rsidRDefault="00F32708">
      <w:pPr>
        <w:pStyle w:val="BodyText"/>
      </w:pPr>
    </w:p>
    <w:p w14:paraId="746C301D" w14:textId="77777777" w:rsidR="00F32708" w:rsidRDefault="00F32708">
      <w:pPr>
        <w:pStyle w:val="BodyText"/>
        <w:spacing w:before="2"/>
      </w:pPr>
    </w:p>
    <w:p w14:paraId="757ECE21" w14:textId="77777777" w:rsidR="00F32708" w:rsidRDefault="00410EF6">
      <w:pPr>
        <w:pStyle w:val="Heading1"/>
        <w:ind w:left="113" w:firstLine="0"/>
      </w:pPr>
      <w:r>
        <w:t>References</w:t>
      </w:r>
    </w:p>
    <w:p w14:paraId="1CB6C319" w14:textId="77777777" w:rsidR="00F32708" w:rsidRDefault="00F32708">
      <w:pPr>
        <w:pStyle w:val="BodyText"/>
        <w:spacing w:before="7"/>
        <w:rPr>
          <w:rFonts w:ascii="Georgia"/>
          <w:b/>
          <w:sz w:val="17"/>
        </w:rPr>
      </w:pPr>
    </w:p>
    <w:p w14:paraId="2A675A58" w14:textId="77777777" w:rsidR="00F32708" w:rsidRDefault="00410EF6">
      <w:pPr>
        <w:pStyle w:val="ListParagraph"/>
        <w:numPr>
          <w:ilvl w:val="0"/>
          <w:numId w:val="1"/>
        </w:numPr>
        <w:tabs>
          <w:tab w:val="left" w:pos="424"/>
        </w:tabs>
        <w:ind w:hanging="310"/>
        <w:rPr>
          <w:sz w:val="20"/>
        </w:rPr>
      </w:pPr>
      <w:r>
        <w:rPr>
          <w:sz w:val="20"/>
        </w:rPr>
        <w:t>A.B.</w:t>
      </w:r>
      <w:r>
        <w:rPr>
          <w:spacing w:val="12"/>
          <w:sz w:val="20"/>
        </w:rPr>
        <w:t xml:space="preserve"> </w:t>
      </w:r>
      <w:r>
        <w:rPr>
          <w:sz w:val="20"/>
        </w:rPr>
        <w:t>Author</w:t>
      </w:r>
      <w:r>
        <w:rPr>
          <w:spacing w:val="12"/>
          <w:sz w:val="20"/>
        </w:rPr>
        <w:t xml:space="preserve"> </w:t>
      </w:r>
      <w:r>
        <w:rPr>
          <w:sz w:val="20"/>
        </w:rPr>
        <w:t>&amp;</w:t>
      </w:r>
      <w:r>
        <w:rPr>
          <w:spacing w:val="12"/>
          <w:sz w:val="20"/>
        </w:rPr>
        <w:t xml:space="preserve"> </w:t>
      </w:r>
      <w:r>
        <w:rPr>
          <w:sz w:val="20"/>
        </w:rPr>
        <w:t>B.C.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Worker.</w:t>
      </w:r>
      <w:r>
        <w:rPr>
          <w:spacing w:val="12"/>
          <w:sz w:val="20"/>
        </w:rPr>
        <w:t xml:space="preserve"> </w:t>
      </w:r>
      <w:r>
        <w:rPr>
          <w:sz w:val="20"/>
        </w:rPr>
        <w:t>Why</w:t>
      </w:r>
      <w:r>
        <w:rPr>
          <w:spacing w:val="12"/>
          <w:sz w:val="20"/>
        </w:rPr>
        <w:t xml:space="preserve"> </w:t>
      </w:r>
      <w:r>
        <w:rPr>
          <w:sz w:val="20"/>
        </w:rPr>
        <w:t>superman</w:t>
      </w:r>
      <w:r>
        <w:rPr>
          <w:spacing w:val="12"/>
          <w:sz w:val="20"/>
        </w:rPr>
        <w:t xml:space="preserve"> </w:t>
      </w:r>
      <w:r>
        <w:rPr>
          <w:sz w:val="20"/>
        </w:rPr>
        <w:t>has</w:t>
      </w:r>
      <w:r>
        <w:rPr>
          <w:spacing w:val="12"/>
          <w:sz w:val="20"/>
        </w:rPr>
        <w:t xml:space="preserve"> </w:t>
      </w:r>
      <w:r>
        <w:rPr>
          <w:sz w:val="20"/>
        </w:rPr>
        <w:t>x-ray</w:t>
      </w:r>
      <w:r>
        <w:rPr>
          <w:spacing w:val="12"/>
          <w:sz w:val="20"/>
        </w:rPr>
        <w:t xml:space="preserve"> </w:t>
      </w:r>
      <w:r>
        <w:rPr>
          <w:sz w:val="20"/>
        </w:rPr>
        <w:t>vision,</w:t>
      </w:r>
      <w:r>
        <w:rPr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Nature</w:t>
      </w:r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100,</w:t>
      </w:r>
      <w:r>
        <w:rPr>
          <w:spacing w:val="12"/>
          <w:sz w:val="20"/>
        </w:rPr>
        <w:t xml:space="preserve"> </w:t>
      </w:r>
      <w:r>
        <w:rPr>
          <w:sz w:val="20"/>
        </w:rPr>
        <w:t>1079–1082,</w:t>
      </w:r>
      <w:r>
        <w:rPr>
          <w:spacing w:val="12"/>
          <w:sz w:val="20"/>
        </w:rPr>
        <w:t xml:space="preserve"> </w:t>
      </w:r>
      <w:r>
        <w:rPr>
          <w:sz w:val="20"/>
        </w:rPr>
        <w:t>2017.</w:t>
      </w:r>
    </w:p>
    <w:p w14:paraId="5A01A7A7" w14:textId="77777777" w:rsidR="00F32708" w:rsidRDefault="00410EF6">
      <w:pPr>
        <w:pStyle w:val="ListParagraph"/>
        <w:numPr>
          <w:ilvl w:val="0"/>
          <w:numId w:val="1"/>
        </w:numPr>
        <w:tabs>
          <w:tab w:val="left" w:pos="424"/>
        </w:tabs>
        <w:spacing w:before="158" w:line="230" w:lineRule="auto"/>
        <w:ind w:right="332" w:hanging="310"/>
        <w:rPr>
          <w:sz w:val="20"/>
        </w:rPr>
      </w:pPr>
      <w:r>
        <w:rPr>
          <w:sz w:val="20"/>
        </w:rPr>
        <w:t xml:space="preserve">A.N. Other, Y.E.T Another &amp; M.E. </w:t>
      </w:r>
      <w:r>
        <w:rPr>
          <w:spacing w:val="-3"/>
          <w:sz w:val="20"/>
        </w:rPr>
        <w:t xml:space="preserve">Too. </w:t>
      </w:r>
      <w:r>
        <w:rPr>
          <w:sz w:val="20"/>
        </w:rPr>
        <w:t xml:space="preserve">Three-dimensional imaging for material science, </w:t>
      </w:r>
      <w:r>
        <w:rPr>
          <w:rFonts w:ascii="Arial" w:hAnsi="Arial"/>
          <w:i/>
          <w:sz w:val="20"/>
        </w:rPr>
        <w:t>Imaging Letters</w:t>
      </w:r>
      <w:r>
        <w:rPr>
          <w:sz w:val="20"/>
        </w:rPr>
        <w:t>, 5, 236–242,</w:t>
      </w:r>
      <w:r>
        <w:rPr>
          <w:spacing w:val="-18"/>
          <w:sz w:val="20"/>
        </w:rPr>
        <w:t xml:space="preserve"> </w:t>
      </w:r>
      <w:r>
        <w:rPr>
          <w:sz w:val="20"/>
        </w:rPr>
        <w:t>2015.</w:t>
      </w:r>
    </w:p>
    <w:p w14:paraId="0C8988AA" w14:textId="0A0E73E5" w:rsidR="00F32708" w:rsidRDefault="00F32708">
      <w:pPr>
        <w:pStyle w:val="BodyText"/>
      </w:pPr>
    </w:p>
    <w:p w14:paraId="6780DB8D" w14:textId="55739560" w:rsidR="00755289" w:rsidRDefault="00755289">
      <w:pPr>
        <w:pStyle w:val="BodyText"/>
      </w:pPr>
    </w:p>
    <w:p w14:paraId="4E3665F5" w14:textId="17F238EE" w:rsidR="00755289" w:rsidRDefault="00755289">
      <w:pPr>
        <w:pStyle w:val="BodyText"/>
      </w:pPr>
    </w:p>
    <w:p w14:paraId="427EBC88" w14:textId="13137E7B" w:rsidR="00755289" w:rsidRDefault="00755289">
      <w:pPr>
        <w:pStyle w:val="BodyText"/>
      </w:pPr>
    </w:p>
    <w:p w14:paraId="6DE7FCB0" w14:textId="77D5DB21" w:rsidR="00755289" w:rsidRDefault="00755289">
      <w:pPr>
        <w:pStyle w:val="BodyText"/>
      </w:pPr>
    </w:p>
    <w:p w14:paraId="6244701B" w14:textId="77777777" w:rsidR="00755289" w:rsidRDefault="00755289">
      <w:pPr>
        <w:pStyle w:val="BodyText"/>
      </w:pPr>
    </w:p>
    <w:p w14:paraId="62EC7471" w14:textId="334890BD" w:rsidR="00CB5C35" w:rsidRDefault="00CB5C35">
      <w:pPr>
        <w:pStyle w:val="BodyText"/>
      </w:pPr>
    </w:p>
    <w:p w14:paraId="01E583FF" w14:textId="5D057F3D" w:rsidR="00CB5C35" w:rsidRDefault="00CB5C35">
      <w:pPr>
        <w:pStyle w:val="BodyText"/>
      </w:pPr>
    </w:p>
    <w:p w14:paraId="36EF2A72" w14:textId="77777777" w:rsidR="00CB5C35" w:rsidRDefault="00CB5C35">
      <w:pPr>
        <w:pStyle w:val="BodyText"/>
      </w:pPr>
    </w:p>
    <w:p w14:paraId="134C90D1" w14:textId="77777777" w:rsidR="00F32708" w:rsidRDefault="00F32708">
      <w:pPr>
        <w:pStyle w:val="BodyText"/>
      </w:pPr>
    </w:p>
    <w:p w14:paraId="7B5C5818" w14:textId="7AD5F689" w:rsidR="00F32708" w:rsidRDefault="00CB5C35">
      <w:pPr>
        <w:pStyle w:val="BodyText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834333B" wp14:editId="27436148">
            <wp:simplePos x="0" y="0"/>
            <wp:positionH relativeFrom="page">
              <wp:posOffset>3703880</wp:posOffset>
            </wp:positionH>
            <wp:positionV relativeFrom="paragraph">
              <wp:posOffset>656627</wp:posOffset>
            </wp:positionV>
            <wp:extent cx="3133724" cy="181308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4" cy="1813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EF6">
        <w:rPr>
          <w:noProof/>
        </w:rPr>
        <w:drawing>
          <wp:anchor distT="0" distB="0" distL="0" distR="0" simplePos="0" relativeHeight="251656704" behindDoc="0" locked="0" layoutInCell="1" allowOverlap="1" wp14:anchorId="0BEAC39B" wp14:editId="457E61C0">
            <wp:simplePos x="0" y="0"/>
            <wp:positionH relativeFrom="page">
              <wp:posOffset>817578</wp:posOffset>
            </wp:positionH>
            <wp:positionV relativeFrom="paragraph">
              <wp:posOffset>110763</wp:posOffset>
            </wp:positionV>
            <wp:extent cx="2504313" cy="265099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313" cy="265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C9D70" w14:textId="77777777" w:rsidR="00F32708" w:rsidRDefault="00410EF6">
      <w:pPr>
        <w:pStyle w:val="ListParagraph"/>
        <w:numPr>
          <w:ilvl w:val="1"/>
          <w:numId w:val="1"/>
        </w:numPr>
        <w:tabs>
          <w:tab w:val="left" w:pos="7386"/>
          <w:tab w:val="left" w:pos="7387"/>
        </w:tabs>
        <w:spacing w:before="2"/>
        <w:ind w:hanging="5277"/>
        <w:rPr>
          <w:rFonts w:ascii="Tahoma"/>
          <w:b/>
          <w:sz w:val="16"/>
        </w:rPr>
      </w:pPr>
      <w:r>
        <w:rPr>
          <w:rFonts w:ascii="Tahoma"/>
          <w:b/>
          <w:w w:val="105"/>
          <w:sz w:val="16"/>
        </w:rPr>
        <w:t>(b)</w:t>
      </w:r>
    </w:p>
    <w:p w14:paraId="192089F6" w14:textId="77777777" w:rsidR="00F32708" w:rsidRDefault="00F32708">
      <w:pPr>
        <w:pStyle w:val="BodyText"/>
        <w:spacing w:before="1"/>
        <w:rPr>
          <w:rFonts w:ascii="Tahoma"/>
          <w:b/>
          <w:sz w:val="17"/>
        </w:rPr>
      </w:pPr>
    </w:p>
    <w:p w14:paraId="105965A8" w14:textId="77777777" w:rsidR="00F32708" w:rsidRDefault="00410EF6">
      <w:pPr>
        <w:pStyle w:val="BodyText"/>
        <w:spacing w:line="230" w:lineRule="auto"/>
        <w:ind w:left="113" w:right="331"/>
      </w:pPr>
      <w:r>
        <w:rPr>
          <w:rFonts w:ascii="Georgia"/>
          <w:b/>
        </w:rPr>
        <w:t xml:space="preserve">Figure 1: </w:t>
      </w:r>
      <w:r>
        <w:t xml:space="preserve">(a) </w:t>
      </w:r>
      <w:proofErr w:type="spellStart"/>
      <w:r>
        <w:t>Cladia</w:t>
      </w:r>
      <w:proofErr w:type="spellEnd"/>
      <w:r>
        <w:t xml:space="preserve"> </w:t>
      </w:r>
      <w:proofErr w:type="spellStart"/>
      <w:r>
        <w:t>ferdinandii</w:t>
      </w:r>
      <w:proofErr w:type="spellEnd"/>
      <w:r>
        <w:t xml:space="preserve"> - courtesy of Stephen Hyde (</w:t>
      </w:r>
      <w:proofErr w:type="spellStart"/>
      <w:r>
        <w:t>CTLab</w:t>
      </w:r>
      <w:proofErr w:type="spellEnd"/>
      <w:r>
        <w:t>, ANU). (b) Reef life (courtesy of: https://tropicdays.com.au/great-barrier-reef-trip-coral-types/)</w:t>
      </w:r>
    </w:p>
    <w:sectPr w:rsidR="00F32708">
      <w:pgSz w:w="11910" w:h="16840"/>
      <w:pgMar w:top="158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</w:font>
  <w:font w:name="Tahoma">
    <w:panose1 w:val="020B060403050404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D01EA"/>
    <w:multiLevelType w:val="hybridMultilevel"/>
    <w:tmpl w:val="E7A40C48"/>
    <w:lvl w:ilvl="0" w:tplc="0C09000F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  <w:w w:val="108"/>
        <w:sz w:val="20"/>
        <w:szCs w:val="20"/>
      </w:rPr>
    </w:lvl>
    <w:lvl w:ilvl="1" w:tplc="73FC10D4">
      <w:numFmt w:val="bullet"/>
      <w:lvlText w:val="-"/>
      <w:lvlJc w:val="left"/>
      <w:pPr>
        <w:ind w:left="611" w:hanging="167"/>
      </w:pPr>
      <w:rPr>
        <w:rFonts w:ascii="Book Antiqua" w:eastAsia="Book Antiqua" w:hAnsi="Book Antiqua" w:cs="Book Antiqua" w:hint="default"/>
        <w:w w:val="99"/>
        <w:sz w:val="20"/>
        <w:szCs w:val="20"/>
      </w:rPr>
    </w:lvl>
    <w:lvl w:ilvl="2" w:tplc="D8A25836">
      <w:numFmt w:val="bullet"/>
      <w:lvlText w:val="•"/>
      <w:lvlJc w:val="left"/>
      <w:pPr>
        <w:ind w:left="1671" w:hanging="167"/>
      </w:pPr>
      <w:rPr>
        <w:rFonts w:hint="default"/>
      </w:rPr>
    </w:lvl>
    <w:lvl w:ilvl="3" w:tplc="650607DE">
      <w:numFmt w:val="bullet"/>
      <w:lvlText w:val="•"/>
      <w:lvlJc w:val="left"/>
      <w:pPr>
        <w:ind w:left="2723" w:hanging="167"/>
      </w:pPr>
      <w:rPr>
        <w:rFonts w:hint="default"/>
      </w:rPr>
    </w:lvl>
    <w:lvl w:ilvl="4" w:tplc="3DE04F52">
      <w:numFmt w:val="bullet"/>
      <w:lvlText w:val="•"/>
      <w:lvlJc w:val="left"/>
      <w:pPr>
        <w:ind w:left="3775" w:hanging="167"/>
      </w:pPr>
      <w:rPr>
        <w:rFonts w:hint="default"/>
      </w:rPr>
    </w:lvl>
    <w:lvl w:ilvl="5" w:tplc="8D544860">
      <w:numFmt w:val="bullet"/>
      <w:lvlText w:val="•"/>
      <w:lvlJc w:val="left"/>
      <w:pPr>
        <w:ind w:left="4826" w:hanging="167"/>
      </w:pPr>
      <w:rPr>
        <w:rFonts w:hint="default"/>
      </w:rPr>
    </w:lvl>
    <w:lvl w:ilvl="6" w:tplc="0CDE1BD8">
      <w:numFmt w:val="bullet"/>
      <w:lvlText w:val="•"/>
      <w:lvlJc w:val="left"/>
      <w:pPr>
        <w:ind w:left="5878" w:hanging="167"/>
      </w:pPr>
      <w:rPr>
        <w:rFonts w:hint="default"/>
      </w:rPr>
    </w:lvl>
    <w:lvl w:ilvl="7" w:tplc="89286814">
      <w:numFmt w:val="bullet"/>
      <w:lvlText w:val="•"/>
      <w:lvlJc w:val="left"/>
      <w:pPr>
        <w:ind w:left="6930" w:hanging="167"/>
      </w:pPr>
      <w:rPr>
        <w:rFonts w:hint="default"/>
      </w:rPr>
    </w:lvl>
    <w:lvl w:ilvl="8" w:tplc="3FB6A064">
      <w:numFmt w:val="bullet"/>
      <w:lvlText w:val="•"/>
      <w:lvlJc w:val="left"/>
      <w:pPr>
        <w:ind w:left="7982" w:hanging="167"/>
      </w:pPr>
      <w:rPr>
        <w:rFonts w:hint="default"/>
      </w:rPr>
    </w:lvl>
  </w:abstractNum>
  <w:abstractNum w:abstractNumId="1" w15:restartNumberingAfterBreak="0">
    <w:nsid w:val="4F146CD7"/>
    <w:multiLevelType w:val="hybridMultilevel"/>
    <w:tmpl w:val="803C1402"/>
    <w:lvl w:ilvl="0" w:tplc="F2FEB0DC">
      <w:start w:val="1"/>
      <w:numFmt w:val="decimal"/>
      <w:lvlText w:val="[%1]"/>
      <w:lvlJc w:val="left"/>
      <w:pPr>
        <w:ind w:left="423" w:hanging="311"/>
        <w:jc w:val="left"/>
      </w:pPr>
      <w:rPr>
        <w:rFonts w:ascii="Book Antiqua" w:eastAsia="Book Antiqua" w:hAnsi="Book Antiqua" w:cs="Book Antiqua" w:hint="default"/>
        <w:w w:val="90"/>
        <w:sz w:val="20"/>
        <w:szCs w:val="20"/>
      </w:rPr>
    </w:lvl>
    <w:lvl w:ilvl="1" w:tplc="949E0594">
      <w:start w:val="1"/>
      <w:numFmt w:val="lowerLetter"/>
      <w:lvlText w:val="(%2)"/>
      <w:lvlJc w:val="left"/>
      <w:pPr>
        <w:ind w:left="7386" w:hanging="5278"/>
        <w:jc w:val="left"/>
      </w:pPr>
      <w:rPr>
        <w:rFonts w:ascii="Tahoma" w:eastAsia="Tahoma" w:hAnsi="Tahoma" w:cs="Tahoma" w:hint="default"/>
        <w:b/>
        <w:bCs/>
        <w:w w:val="102"/>
        <w:sz w:val="16"/>
        <w:szCs w:val="16"/>
      </w:rPr>
    </w:lvl>
    <w:lvl w:ilvl="2" w:tplc="529A44A2">
      <w:numFmt w:val="bullet"/>
      <w:lvlText w:val="•"/>
      <w:lvlJc w:val="left"/>
      <w:pPr>
        <w:ind w:left="7680" w:hanging="5278"/>
      </w:pPr>
      <w:rPr>
        <w:rFonts w:hint="default"/>
      </w:rPr>
    </w:lvl>
    <w:lvl w:ilvl="3" w:tplc="616A7DB4">
      <w:numFmt w:val="bullet"/>
      <w:lvlText w:val="•"/>
      <w:lvlJc w:val="left"/>
      <w:pPr>
        <w:ind w:left="7981" w:hanging="5278"/>
      </w:pPr>
      <w:rPr>
        <w:rFonts w:hint="default"/>
      </w:rPr>
    </w:lvl>
    <w:lvl w:ilvl="4" w:tplc="E4321654">
      <w:numFmt w:val="bullet"/>
      <w:lvlText w:val="•"/>
      <w:lvlJc w:val="left"/>
      <w:pPr>
        <w:ind w:left="8281" w:hanging="5278"/>
      </w:pPr>
      <w:rPr>
        <w:rFonts w:hint="default"/>
      </w:rPr>
    </w:lvl>
    <w:lvl w:ilvl="5" w:tplc="0F78A9B6">
      <w:numFmt w:val="bullet"/>
      <w:lvlText w:val="•"/>
      <w:lvlJc w:val="left"/>
      <w:pPr>
        <w:ind w:left="8582" w:hanging="5278"/>
      </w:pPr>
      <w:rPr>
        <w:rFonts w:hint="default"/>
      </w:rPr>
    </w:lvl>
    <w:lvl w:ilvl="6" w:tplc="45320A4C">
      <w:numFmt w:val="bullet"/>
      <w:lvlText w:val="•"/>
      <w:lvlJc w:val="left"/>
      <w:pPr>
        <w:ind w:left="8883" w:hanging="5278"/>
      </w:pPr>
      <w:rPr>
        <w:rFonts w:hint="default"/>
      </w:rPr>
    </w:lvl>
    <w:lvl w:ilvl="7" w:tplc="4EBA9EB8">
      <w:numFmt w:val="bullet"/>
      <w:lvlText w:val="•"/>
      <w:lvlJc w:val="left"/>
      <w:pPr>
        <w:ind w:left="9183" w:hanging="5278"/>
      </w:pPr>
      <w:rPr>
        <w:rFonts w:hint="default"/>
      </w:rPr>
    </w:lvl>
    <w:lvl w:ilvl="8" w:tplc="735E3D14">
      <w:numFmt w:val="bullet"/>
      <w:lvlText w:val="•"/>
      <w:lvlJc w:val="left"/>
      <w:pPr>
        <w:ind w:left="9484" w:hanging="527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708"/>
    <w:rsid w:val="001415A2"/>
    <w:rsid w:val="001E5858"/>
    <w:rsid w:val="00264F22"/>
    <w:rsid w:val="00410EF6"/>
    <w:rsid w:val="00505677"/>
    <w:rsid w:val="005B21CB"/>
    <w:rsid w:val="00753FFB"/>
    <w:rsid w:val="00755289"/>
    <w:rsid w:val="007775B5"/>
    <w:rsid w:val="00B16670"/>
    <w:rsid w:val="00CB5C35"/>
    <w:rsid w:val="00E05A43"/>
    <w:rsid w:val="00E53DB5"/>
    <w:rsid w:val="00EC6BC1"/>
    <w:rsid w:val="00F32708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51689D"/>
  <w15:docId w15:val="{08C29882-2620-0343-B89E-1CD1FF03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521" w:hanging="408"/>
      <w:outlineLvl w:val="0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1" w:hanging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uthor.three@universit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hor.two@university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uthor.one@university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1762</Characters>
  <Application>Microsoft Office Word</Application>
  <DocSecurity>0</DocSecurity>
  <Lines>14</Lines>
  <Paragraphs>4</Paragraphs>
  <ScaleCrop>false</ScaleCrop>
  <Company>The Australian National University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Saadatfar</cp:lastModifiedBy>
  <cp:revision>15</cp:revision>
  <dcterms:created xsi:type="dcterms:W3CDTF">2018-12-19T02:10:00Z</dcterms:created>
  <dcterms:modified xsi:type="dcterms:W3CDTF">2018-12-19T02:30:00Z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TeX</vt:lpwstr>
  </property>
  <property fmtid="{D5CDD505-2E9C-101B-9397-08002B2CF9AE}" pid="4" name="LastSaved">
    <vt:filetime>2018-12-19T00:00:00Z</vt:filetime>
  </property>
</Properties>
</file>